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0" w:rsidRDefault="002D18E0" w:rsidP="002D18E0">
      <w:pPr>
        <w:spacing w:line="48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附录三： </w:t>
      </w:r>
    </w:p>
    <w:p w:rsidR="002D18E0" w:rsidRDefault="002D18E0" w:rsidP="002D18E0">
      <w:pPr>
        <w:widowControl/>
        <w:spacing w:line="480" w:lineRule="exact"/>
        <w:jc w:val="center"/>
        <w:outlineLvl w:val="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《职业生涯规划书》说明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一、规划书内容要求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（1）自我分析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结合各</w:t>
      </w:r>
      <w:proofErr w:type="gramStart"/>
      <w:r>
        <w:rPr>
          <w:rFonts w:ascii="宋体" w:hAnsi="宋体" w:cs="宋体" w:hint="eastAsia"/>
          <w:sz w:val="28"/>
          <w:szCs w:val="28"/>
        </w:rPr>
        <w:t>类素质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测评结果，重点分析自身职业兴趣、职业能力、性格类型、动力类型、胜任能力及职业价值观和职业理想。 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（2）环境分析</w:t>
      </w:r>
    </w:p>
    <w:p w:rsidR="002D18E0" w:rsidRDefault="002D18E0" w:rsidP="002D18E0">
      <w:pPr>
        <w:widowControl/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a、个人环境，如家庭的经济文化状况及家人的期待等；</w:t>
      </w:r>
    </w:p>
    <w:p w:rsidR="002D18E0" w:rsidRDefault="002D18E0" w:rsidP="002D18E0">
      <w:pPr>
        <w:widowControl/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b、学校环境，特别是学校有哪些资源能帮助自己成长与发展；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c、社会政治经济文化大环境，特别是与所学专业相对应的社     </w:t>
      </w:r>
      <w:proofErr w:type="gramStart"/>
      <w:r>
        <w:rPr>
          <w:rFonts w:ascii="宋体" w:hAnsi="宋体" w:cs="宋体" w:hint="eastAsia"/>
          <w:sz w:val="28"/>
          <w:szCs w:val="28"/>
        </w:rPr>
        <w:t>会职业</w:t>
      </w:r>
      <w:proofErr w:type="gramEnd"/>
      <w:r>
        <w:rPr>
          <w:rFonts w:ascii="宋体" w:hAnsi="宋体" w:cs="宋体" w:hint="eastAsia"/>
          <w:sz w:val="28"/>
          <w:szCs w:val="28"/>
        </w:rPr>
        <w:t>需求状况。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（3）职业定位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根据以上分析，初步决定自己在校3年的学业规划及目标、专业实践、专业技能训练、职业能力培养、职业素质提升的方向目标，以及毕业后1-3年、3-5年、5-8年的目标职业及职业</w:t>
      </w:r>
      <w:proofErr w:type="gramStart"/>
      <w:r>
        <w:rPr>
          <w:rFonts w:ascii="宋体" w:hAnsi="宋体" w:cs="宋体" w:hint="eastAsia"/>
          <w:sz w:val="28"/>
          <w:szCs w:val="28"/>
        </w:rPr>
        <w:t>理想发展</w:t>
      </w:r>
      <w:proofErr w:type="gramEnd"/>
      <w:r>
        <w:rPr>
          <w:rFonts w:ascii="宋体" w:hAnsi="宋体" w:cs="宋体" w:hint="eastAsia"/>
          <w:sz w:val="28"/>
          <w:szCs w:val="28"/>
        </w:rPr>
        <w:t>路线。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（4）计划与措施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根据职业定位的发展方向、目标、毕业后的目标职业和职业理想，确立自己所需要的知识、能力和素质结构，分阶段做出学习计划、能力培养和素质提升计划，并制订相应的措施。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（5）评估与调整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对计划、措施或其他因素等</w:t>
      </w:r>
      <w:proofErr w:type="gramStart"/>
      <w:r>
        <w:rPr>
          <w:rFonts w:ascii="宋体" w:hAnsi="宋体" w:cs="宋体" w:hint="eastAsia"/>
          <w:sz w:val="28"/>
          <w:szCs w:val="28"/>
        </w:rPr>
        <w:t>做风</w:t>
      </w:r>
      <w:proofErr w:type="gramEnd"/>
      <w:r>
        <w:rPr>
          <w:rFonts w:ascii="宋体" w:hAnsi="宋体" w:cs="宋体" w:hint="eastAsia"/>
          <w:sz w:val="28"/>
          <w:szCs w:val="28"/>
        </w:rPr>
        <w:t>险预测，制定评估计划，明确评估计划的目的、时间、内容，以及相关的调整措施。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(6)结束语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二、格式要求</w:t>
      </w:r>
    </w:p>
    <w:p w:rsidR="002D18E0" w:rsidRDefault="002D18E0" w:rsidP="002D18E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(1)封面：姓名、性别、专业班级、手机号码、邮箱。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(2)序言：规划自己职业生涯的原因及思路。 </w:t>
      </w:r>
    </w:p>
    <w:p w:rsidR="002D18E0" w:rsidRDefault="002D18E0" w:rsidP="002D18E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(3)目录：标出页码。</w:t>
      </w:r>
    </w:p>
    <w:p w:rsidR="002D18E0" w:rsidRDefault="002D18E0" w:rsidP="002D18E0">
      <w:pPr>
        <w:rPr>
          <w:rFonts w:ascii="宋体" w:hAnsi="宋体" w:cs="宋体" w:hint="eastAsia"/>
          <w:sz w:val="28"/>
          <w:szCs w:val="28"/>
        </w:rPr>
      </w:pPr>
    </w:p>
    <w:p w:rsidR="00CE148B" w:rsidRDefault="002D18E0">
      <w:bookmarkStart w:id="0" w:name="_GoBack"/>
      <w:bookmarkEnd w:id="0"/>
    </w:p>
    <w:sectPr w:rsidR="00CE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E0"/>
    <w:rsid w:val="002D18E0"/>
    <w:rsid w:val="006D2C89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2015-11-20T10:36:00Z</dcterms:created>
  <dcterms:modified xsi:type="dcterms:W3CDTF">2015-11-20T10:36:00Z</dcterms:modified>
</cp:coreProperties>
</file>